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B0" w:rsidRDefault="00C660B0" w:rsidP="00C660B0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  <w:r>
        <w:rPr>
          <w:b/>
          <w:bCs/>
          <w:color w:val="0000FF"/>
          <w:sz w:val="24"/>
          <w:szCs w:val="24"/>
        </w:rPr>
        <w:t xml:space="preserve">ĐẢNG UỶ - HĐND - UBND XÃ CAM THỦY      </w:t>
      </w:r>
    </w:p>
    <w:p w:rsidR="00C660B0" w:rsidRDefault="00C660B0" w:rsidP="00C660B0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VĂN PHÒNG</w:t>
      </w:r>
    </w:p>
    <w:p w:rsidR="00C660B0" w:rsidRDefault="00C660B0" w:rsidP="00C660B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LỊCH LÀM VIỆC CỦA BAN THƯỜNG VỤ ĐẢNG ỦY  - TT.HĐND – UBND XÃ</w:t>
      </w:r>
    </w:p>
    <w:p w:rsidR="00C660B0" w:rsidRDefault="00C660B0" w:rsidP="00C660B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Từ ngày: 08/4/2025 đến ngày </w:t>
      </w:r>
      <w:r w:rsidR="00ED2F08">
        <w:rPr>
          <w:b/>
          <w:bCs/>
          <w:color w:val="0000FF"/>
          <w:sz w:val="24"/>
          <w:szCs w:val="24"/>
          <w:lang w:val="en-US"/>
        </w:rPr>
        <w:t>11</w:t>
      </w:r>
      <w:r>
        <w:rPr>
          <w:b/>
          <w:bCs/>
          <w:color w:val="0000FF"/>
          <w:sz w:val="24"/>
          <w:szCs w:val="24"/>
          <w:lang w:val="en-US"/>
        </w:rPr>
        <w:t>/4/2025</w:t>
      </w:r>
    </w:p>
    <w:p w:rsidR="00C660B0" w:rsidRDefault="00C660B0" w:rsidP="00C660B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"/>
        <w:gridCol w:w="5057"/>
        <w:gridCol w:w="4394"/>
        <w:gridCol w:w="2410"/>
        <w:gridCol w:w="1985"/>
      </w:tblGrid>
      <w:tr w:rsidR="00C660B0" w:rsidTr="00A35ECD">
        <w:trPr>
          <w:trHeight w:val="156"/>
          <w:tblHeader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660B0" w:rsidRDefault="00C660B0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660B0" w:rsidRDefault="00C660B0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660B0" w:rsidRDefault="00C660B0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660B0" w:rsidRDefault="00C660B0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660B0" w:rsidRDefault="00C660B0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C660B0" w:rsidTr="00A35ECD">
        <w:trPr>
          <w:trHeight w:val="92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60B0" w:rsidRDefault="00C660B0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ED2F08">
              <w:rPr>
                <w:b/>
                <w:bCs/>
                <w:color w:val="0000FF"/>
                <w:sz w:val="24"/>
                <w:szCs w:val="24"/>
                <w:lang w:val="en-US"/>
              </w:rPr>
              <w:t>07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/4</w:t>
            </w:r>
          </w:p>
          <w:p w:rsidR="00C660B0" w:rsidRDefault="00C660B0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9E2F7A" w:rsidTr="009E2F7A">
        <w:trPr>
          <w:trHeight w:val="511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2F7A" w:rsidRDefault="009E2F7A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1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7A" w:rsidRDefault="009E2F7A" w:rsidP="009E2F7A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  <w:lang w:val="en-US"/>
              </w:rPr>
            </w:pPr>
            <w:r>
              <w:rPr>
                <w:color w:val="3333FF"/>
                <w:sz w:val="24"/>
                <w:szCs w:val="24"/>
                <w:lang w:val="en-US"/>
              </w:rPr>
              <w:t>Nghĩ lể Giổ tổ Hùng Vương</w:t>
            </w:r>
          </w:p>
          <w:p w:rsidR="009E2F7A" w:rsidRDefault="009E2F7A" w:rsidP="009E2F7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</w:rPr>
            </w:pPr>
          </w:p>
          <w:p w:rsidR="009E2F7A" w:rsidRDefault="009E2F7A" w:rsidP="009E2F7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C660B0" w:rsidTr="00A35ECD">
        <w:trPr>
          <w:trHeight w:val="24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660B0" w:rsidRDefault="00C660B0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0" w:rsidRDefault="00C660B0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  <w:p w:rsidR="00C660B0" w:rsidRDefault="00C660B0">
            <w:pPr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B0" w:rsidRDefault="00C660B0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B0" w:rsidRDefault="00C660B0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B0" w:rsidRDefault="00C660B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C660B0" w:rsidRDefault="00C660B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C660B0" w:rsidTr="00A35ECD">
        <w:trPr>
          <w:trHeight w:val="130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B0" w:rsidRDefault="00C660B0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</w:t>
            </w:r>
            <w:r w:rsidR="00ED2F08"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/4</w:t>
            </w:r>
          </w:p>
          <w:p w:rsidR="00C660B0" w:rsidRDefault="00C660B0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BA0A65" w:rsidTr="008D1A35">
        <w:trPr>
          <w:trHeight w:val="324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A65" w:rsidRDefault="00BA0A65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5" w:rsidRDefault="00BA0A65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Tú làm việc với hộ ông Tú về trạm xạc xe điện</w:t>
            </w:r>
          </w:p>
          <w:p w:rsidR="00BA0A65" w:rsidRDefault="00BA0A65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5" w:rsidRDefault="00BA0A65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Thủy MT, đ/c Hiền ĐC, đ/c Hoàn;</w:t>
            </w:r>
          </w:p>
          <w:p w:rsidR="00BA0A65" w:rsidRDefault="00BA0A65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Trưởng thôn Tam Hiệp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A65" w:rsidRDefault="00BA0A65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Tam 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5" w:rsidRDefault="00BA0A6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BA0A65" w:rsidRDefault="00BA0A6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BA0A65" w:rsidTr="008D1A35">
        <w:trPr>
          <w:trHeight w:val="324"/>
        </w:trPr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5" w:rsidRDefault="00BA0A65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65" w:rsidRDefault="00BA0A65" w:rsidP="00BA0A65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Tuấn họp C</w:t>
            </w:r>
            <w:bookmarkStart w:id="0" w:name="_GoBack"/>
            <w:bookmarkEnd w:id="0"/>
            <w:r>
              <w:rPr>
                <w:color w:val="3333FF"/>
                <w:sz w:val="24"/>
                <w:szCs w:val="24"/>
              </w:rPr>
              <w:t>ông đoàn cơ sở xã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5" w:rsidRDefault="00BA0A65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Đoàn viên công đoàn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5" w:rsidRDefault="00BA0A65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họp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65" w:rsidRDefault="00BA0A6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C660B0" w:rsidTr="00A35ECD">
        <w:trPr>
          <w:trHeight w:val="589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660B0" w:rsidRDefault="00C660B0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B0" w:rsidRPr="006E6368" w:rsidRDefault="00ED2F08">
            <w:pPr>
              <w:tabs>
                <w:tab w:val="left" w:pos="1245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6E6368">
              <w:rPr>
                <w:color w:val="FF0000"/>
                <w:sz w:val="24"/>
                <w:szCs w:val="24"/>
              </w:rPr>
              <w:t>Đ/c Minh (BT) làm việc với chi bộ Thiện Chánh – Thọ Thuân</w:t>
            </w:r>
          </w:p>
          <w:p w:rsidR="00C660B0" w:rsidRPr="006E6368" w:rsidRDefault="00C660B0">
            <w:pPr>
              <w:tabs>
                <w:tab w:val="left" w:pos="1245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B0" w:rsidRPr="006E6368" w:rsidRDefault="00ED2F08" w:rsidP="00ED2F08">
            <w:pPr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6E6368">
              <w:rPr>
                <w:color w:val="FF0000"/>
                <w:sz w:val="24"/>
                <w:szCs w:val="24"/>
              </w:rPr>
              <w:t>Chi ủy chi bộ Thiện Chánh –Thọ Xuân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B0" w:rsidRPr="006E6368" w:rsidRDefault="006D4751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6E6368">
              <w:rPr>
                <w:color w:val="FF0000"/>
                <w:sz w:val="24"/>
                <w:szCs w:val="24"/>
              </w:rPr>
              <w:t>T.Chánh – T. Xuân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B0" w:rsidRDefault="00C660B0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6D4751" w:rsidTr="00A35ECD">
        <w:trPr>
          <w:trHeight w:val="589"/>
        </w:trPr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lef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1" w:rsidRPr="006D4751" w:rsidRDefault="006D4751" w:rsidP="006D4751">
            <w:pPr>
              <w:tabs>
                <w:tab w:val="left" w:pos="1245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 w:rsidRPr="006D4751">
              <w:rPr>
                <w:color w:val="FF0000"/>
                <w:sz w:val="24"/>
                <w:szCs w:val="24"/>
              </w:rPr>
              <w:t>Đ/c Tú, đ/c Thiện bàn giao mặt bằng tại Tam Hiệp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Pr="006D4751" w:rsidRDefault="006D4751" w:rsidP="006D4751">
            <w:pPr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6D4751">
              <w:rPr>
                <w:color w:val="FF0000"/>
                <w:sz w:val="24"/>
                <w:szCs w:val="24"/>
              </w:rPr>
              <w:t>Đ/c Thủy MT, Đ/c Hoàn, đ/c Hiền; Trưởng thôn Tam Hiệp</w:t>
            </w:r>
          </w:p>
          <w:p w:rsidR="006D4751" w:rsidRPr="006D4751" w:rsidRDefault="006D4751" w:rsidP="006D4751">
            <w:pPr>
              <w:spacing w:before="0" w:after="0" w:line="240" w:lineRule="auto"/>
              <w:jc w:val="left"/>
              <w:rPr>
                <w:color w:val="FF0000"/>
                <w:sz w:val="24"/>
                <w:szCs w:val="24"/>
              </w:rPr>
            </w:pPr>
            <w:r w:rsidRPr="006D4751">
              <w:rPr>
                <w:color w:val="FF0000"/>
                <w:sz w:val="24"/>
                <w:szCs w:val="24"/>
              </w:rPr>
              <w:t>Đ/c Hiền mời thành phần liên quan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Pr="006D4751" w:rsidRDefault="006D4751" w:rsidP="006D4751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D4751">
              <w:rPr>
                <w:color w:val="FF0000"/>
                <w:sz w:val="24"/>
                <w:szCs w:val="24"/>
              </w:rPr>
              <w:t>Tam 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6D4751" w:rsidTr="00A35ECD">
        <w:trPr>
          <w:trHeight w:val="295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4751" w:rsidRDefault="006D4751" w:rsidP="006D4751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09/4</w:t>
            </w:r>
          </w:p>
          <w:p w:rsidR="006D4751" w:rsidRDefault="006D4751" w:rsidP="006D4751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6D4751" w:rsidTr="00A35ECD">
        <w:trPr>
          <w:trHeight w:val="24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6D4751" w:rsidRDefault="006D4751" w:rsidP="006D4751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Minh (BT) kiểm tra sản xuất (cả ngày)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6D4751" w:rsidRDefault="006D4751" w:rsidP="006D4751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Thành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</w:tcPr>
          <w:p w:rsidR="006D4751" w:rsidRDefault="006D4751" w:rsidP="006D4751">
            <w:pPr>
              <w:pStyle w:val="Default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Các thôn</w:t>
            </w:r>
          </w:p>
        </w:tc>
      </w:tr>
      <w:tr w:rsidR="006D4751" w:rsidTr="00A35ECD">
        <w:trPr>
          <w:trHeight w:val="1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</w:tcPr>
          <w:p w:rsidR="006D4751" w:rsidRDefault="006D4751" w:rsidP="006D475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Thiện làm việc với hộ bà Xuân (CV2) về xây dựng xóa nhà tạm bợ, dột nát</w:t>
            </w:r>
          </w:p>
          <w:p w:rsidR="006D4751" w:rsidRDefault="006D4751" w:rsidP="006D4751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</w:tcPr>
          <w:p w:rsidR="006D4751" w:rsidRDefault="006D4751" w:rsidP="006D4751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Thủy MT, đ/c Trung, đ/c Hoàn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Phòng họp 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vAlign w:val="center"/>
          </w:tcPr>
          <w:p w:rsidR="006D4751" w:rsidRDefault="006D4751" w:rsidP="006D4751">
            <w:pPr>
              <w:pStyle w:val="Default"/>
              <w:ind w:left="-108"/>
              <w:jc w:val="center"/>
              <w:rPr>
                <w:color w:val="385623" w:themeColor="accent6" w:themeShade="80"/>
              </w:rPr>
            </w:pPr>
          </w:p>
        </w:tc>
      </w:tr>
      <w:tr w:rsidR="006D4751" w:rsidTr="00A35ECD">
        <w:trPr>
          <w:trHeight w:val="89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6D4751" w:rsidRDefault="006D4751" w:rsidP="006D475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Thứ 5-ngày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10/4</w:t>
            </w:r>
          </w:p>
          <w:p w:rsidR="006D4751" w:rsidRDefault="006D4751" w:rsidP="006D475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6D4751" w:rsidTr="00A35EC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6D4751" w:rsidRDefault="006D4751" w:rsidP="006D475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lastRenderedPageBreak/>
              <w:t>Đ/c Minh (BT) kiểm tra GPMB đường cao tốc</w:t>
            </w:r>
          </w:p>
          <w:p w:rsidR="006D4751" w:rsidRDefault="006D4751" w:rsidP="006D475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1" w:rsidRPr="00C8517D" w:rsidRDefault="006D4751" w:rsidP="006D4751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Tam Hiệp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6D4751" w:rsidTr="00C8517D">
        <w:trPr>
          <w:trHeight w:val="59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lastRenderedPageBreak/>
              <w:t>Chiều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jc w:val="both"/>
              <w:rPr>
                <w:color w:val="000000" w:themeColor="text1"/>
                <w:spacing w:val="-8"/>
              </w:rPr>
            </w:pPr>
            <w:r w:rsidRPr="00A35ECD">
              <w:rPr>
                <w:color w:val="FF0000"/>
                <w:spacing w:val="-8"/>
              </w:rPr>
              <w:t>Đ/c Vỹ đi cơ sở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jc w:val="both"/>
              <w:rPr>
                <w:color w:val="C00000"/>
                <w:spacing w:val="-8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  <w:spacing w:val="-8"/>
              </w:rPr>
              <w:t>Tân Xuân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6D4751" w:rsidTr="00A35ECD">
        <w:trPr>
          <w:trHeight w:val="86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left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jc w:val="both"/>
              <w:rPr>
                <w:color w:val="000000" w:themeColor="text1"/>
                <w:spacing w:val="-8"/>
              </w:rPr>
            </w:pPr>
            <w:r w:rsidRPr="00C8517D">
              <w:rPr>
                <w:color w:val="FF0000"/>
                <w:spacing w:val="-8"/>
              </w:rPr>
              <w:t xml:space="preserve">Đ/c Thiện kiểm tra xây dựng xóa nhà tạm bợ hộ bà Võ </w:t>
            </w:r>
            <w:r>
              <w:rPr>
                <w:color w:val="FF0000"/>
                <w:spacing w:val="-8"/>
              </w:rPr>
              <w:t>Thị</w:t>
            </w:r>
            <w:r w:rsidRPr="00C8517D">
              <w:rPr>
                <w:color w:val="FF0000"/>
                <w:spacing w:val="-8"/>
              </w:rPr>
              <w:t xml:space="preserve"> Đào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jc w:val="both"/>
              <w:rPr>
                <w:color w:val="C00000"/>
                <w:spacing w:val="-8"/>
                <w:lang w:val="en-GB"/>
              </w:rPr>
            </w:pPr>
            <w:r>
              <w:rPr>
                <w:color w:val="C00000"/>
              </w:rPr>
              <w:t>Đ/c Thủy MT, đ/c Trung, đ/c Hoàn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  <w:spacing w:val="-8"/>
              </w:rPr>
              <w:t>Lâm Lang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6D4751" w:rsidTr="00A35ECD">
        <w:trPr>
          <w:trHeight w:val="309"/>
        </w:trPr>
        <w:tc>
          <w:tcPr>
            <w:tcW w:w="1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11/4</w:t>
            </w:r>
          </w:p>
          <w:p w:rsidR="006D4751" w:rsidRDefault="006D4751" w:rsidP="006D4751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6D4751" w:rsidTr="00A35ECD">
        <w:trPr>
          <w:trHeight w:val="185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1" w:rsidRDefault="006D4751" w:rsidP="006D4751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Minh (BT) làm việc với chi ủy chi bộ Tr. TH&amp;THCS Cam Thủy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1" w:rsidRDefault="006D4751" w:rsidP="006D4751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Chi ủy chi bộ Tr. TH&amp;THCS Cam Thủy</w:t>
            </w:r>
          </w:p>
          <w:p w:rsidR="006D4751" w:rsidRDefault="006D4751" w:rsidP="006D4751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Tr. TH&amp;THCS Cam Thủy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6D4751" w:rsidRDefault="006D4751" w:rsidP="006D475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6D4751" w:rsidTr="00A35ECD">
        <w:trPr>
          <w:trHeight w:val="185"/>
        </w:trPr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left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1" w:rsidRDefault="006D4751" w:rsidP="006D4751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  <w:p w:rsidR="006D4751" w:rsidRDefault="006D4751" w:rsidP="006D4751">
            <w:pPr>
              <w:tabs>
                <w:tab w:val="left" w:pos="1245"/>
              </w:tabs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Lễ phát động “bình dân học vụ số”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51" w:rsidRDefault="006D4751" w:rsidP="006D4751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TT Đảng ủy, HĐND, UBND, UBMT và các tổ chức CT-XH xã;</w:t>
            </w:r>
          </w:p>
          <w:p w:rsidR="006D4751" w:rsidRDefault="006D4751" w:rsidP="006D4751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Cán bộ, công chức, người hoạt động không chuyên trách cấp xã;</w:t>
            </w:r>
          </w:p>
          <w:p w:rsidR="006D4751" w:rsidRDefault="006D4751" w:rsidP="006D4751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Trưởng thôn.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Hội trường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6D4751" w:rsidTr="00A35ECD">
        <w:trPr>
          <w:trHeight w:val="381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6D4751" w:rsidRDefault="006D4751" w:rsidP="006D4751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6D4751" w:rsidRDefault="006D4751" w:rsidP="006D475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Vỹ làm việc với cấp ủy Cam Vũ 1 về hồ sơ phát triển  đảng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Cam Vũ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51" w:rsidRDefault="006D4751" w:rsidP="006D4751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6D4751" w:rsidRDefault="006D4751" w:rsidP="006D4751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C660B0" w:rsidRDefault="00C660B0" w:rsidP="00C660B0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C660B0" w:rsidRDefault="00C660B0" w:rsidP="00C660B0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p w:rsidR="0042710D" w:rsidRDefault="0042710D"/>
    <w:sectPr w:rsidR="0042710D" w:rsidSect="00C660B0">
      <w:pgSz w:w="16834" w:h="11909" w:orient="landscape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82"/>
    <w:rsid w:val="000D1F1A"/>
    <w:rsid w:val="0042710D"/>
    <w:rsid w:val="00465C82"/>
    <w:rsid w:val="006D4751"/>
    <w:rsid w:val="006E6368"/>
    <w:rsid w:val="0082058E"/>
    <w:rsid w:val="009E2F7A"/>
    <w:rsid w:val="00A35ECD"/>
    <w:rsid w:val="00BA0A65"/>
    <w:rsid w:val="00C660B0"/>
    <w:rsid w:val="00C8517D"/>
    <w:rsid w:val="00E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31FF8-4655-4806-A247-40EA4AD5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B0"/>
    <w:pPr>
      <w:spacing w:before="120" w:after="120" w:line="360" w:lineRule="exact"/>
      <w:jc w:val="both"/>
    </w:pPr>
    <w:rPr>
      <w:rFonts w:eastAsia="Calibri" w:cs="Times New Roman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C660B0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C660B0"/>
    <w:rPr>
      <w:rFonts w:ascii="Arial" w:eastAsia="Times New Roman" w:hAnsi="Arial" w:cs="Arial"/>
      <w:b/>
      <w:bCs/>
      <w:szCs w:val="28"/>
    </w:rPr>
  </w:style>
  <w:style w:type="paragraph" w:styleId="ListParagraph">
    <w:name w:val="List Paragraph"/>
    <w:basedOn w:val="Normal"/>
    <w:uiPriority w:val="99"/>
    <w:qFormat/>
    <w:rsid w:val="00C660B0"/>
    <w:pPr>
      <w:spacing w:before="0" w:after="200" w:line="276" w:lineRule="auto"/>
      <w:ind w:left="720"/>
      <w:jc w:val="left"/>
    </w:pPr>
    <w:rPr>
      <w:lang w:val="en-US"/>
    </w:rPr>
  </w:style>
  <w:style w:type="paragraph" w:customStyle="1" w:styleId="Default">
    <w:name w:val="Default"/>
    <w:uiPriority w:val="99"/>
    <w:rsid w:val="00C660B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F1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1A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2025-04-08T01:30:00Z</cp:lastPrinted>
  <dcterms:created xsi:type="dcterms:W3CDTF">2025-04-08T01:27:00Z</dcterms:created>
  <dcterms:modified xsi:type="dcterms:W3CDTF">2025-04-08T03:28:00Z</dcterms:modified>
</cp:coreProperties>
</file>